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038A5A72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5B0705">
        <w:rPr>
          <w:rFonts w:ascii="Calibri" w:hAnsi="Calibri"/>
          <w:b/>
          <w:bCs/>
          <w:lang w:val="en-US"/>
        </w:rPr>
        <w:t xml:space="preserve">Thursday </w:t>
      </w:r>
      <w:r w:rsidR="007818F3">
        <w:rPr>
          <w:rFonts w:ascii="Calibri" w:hAnsi="Calibri"/>
          <w:b/>
          <w:bCs/>
          <w:lang w:val="en-US"/>
        </w:rPr>
        <w:t>25 January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7818F3">
        <w:rPr>
          <w:rFonts w:ascii="Calibri" w:hAnsi="Calibri"/>
          <w:b/>
          <w:bCs/>
          <w:lang w:val="en-US"/>
        </w:rPr>
        <w:t>4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7A90BB57" w14:textId="2272CD61" w:rsidR="00BD4A25" w:rsidRDefault="00396127" w:rsidP="004804E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781F79">
        <w:rPr>
          <w:rFonts w:ascii="Calibri" w:eastAsia="Calibri" w:hAnsi="Calibri" w:cs="Calibri"/>
        </w:rPr>
        <w:t>8</w:t>
      </w:r>
      <w:r w:rsidR="00D11FA3">
        <w:rPr>
          <w:rFonts w:ascii="Calibri" w:eastAsia="Calibri" w:hAnsi="Calibri" w:cs="Calibri"/>
        </w:rPr>
        <w:t xml:space="preserve"> </w:t>
      </w:r>
      <w:r w:rsidR="00A8421A">
        <w:rPr>
          <w:rFonts w:ascii="Calibri" w:eastAsia="Calibri" w:hAnsi="Calibri" w:cs="Calibri"/>
        </w:rPr>
        <w:t>January</w:t>
      </w:r>
      <w:r w:rsidR="005848B2">
        <w:rPr>
          <w:rFonts w:ascii="Calibri" w:eastAsia="Calibri" w:hAnsi="Calibri" w:cs="Calibri"/>
        </w:rPr>
        <w:t xml:space="preserve"> </w:t>
      </w:r>
      <w:r w:rsidR="00B24284">
        <w:rPr>
          <w:rFonts w:ascii="Calibri" w:eastAsia="Calibri" w:hAnsi="Calibri" w:cs="Calibri"/>
        </w:rPr>
        <w:t>202</w:t>
      </w:r>
      <w:r w:rsidR="00A8421A">
        <w:rPr>
          <w:rFonts w:ascii="Calibri" w:eastAsia="Calibri" w:hAnsi="Calibri" w:cs="Calibri"/>
        </w:rPr>
        <w:t>4</w:t>
      </w:r>
    </w:p>
    <w:p w14:paraId="06BF00CE" w14:textId="77777777" w:rsidR="00033993" w:rsidRPr="004804E2" w:rsidRDefault="00033993" w:rsidP="004804E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5193D16C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A8421A">
        <w:rPr>
          <w:rFonts w:ascii="Calibri" w:hAnsi="Calibri"/>
          <w:lang w:val="en-US"/>
        </w:rPr>
        <w:t>30 November</w:t>
      </w:r>
      <w:r w:rsidR="00B24284">
        <w:rPr>
          <w:rFonts w:ascii="Calibri" w:hAnsi="Calibri"/>
          <w:lang w:val="en-US"/>
        </w:rPr>
        <w:t xml:space="preserve"> 2023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2629FDEC" w14:textId="5AEB9877" w:rsidR="00512490" w:rsidRPr="00587D1C" w:rsidRDefault="00C133CA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a briefing </w:t>
      </w:r>
      <w:r w:rsidR="002A58B5">
        <w:rPr>
          <w:rFonts w:ascii="Calibri" w:hAnsi="Calibri"/>
          <w:lang w:val="en-US"/>
        </w:rPr>
        <w:t xml:space="preserve">and Q and A discussion with </w:t>
      </w:r>
      <w:r w:rsidR="00C61147" w:rsidRPr="00C61147">
        <w:rPr>
          <w:rFonts w:ascii="Calibri" w:hAnsi="Calibri"/>
        </w:rPr>
        <w:t>PC Steve Coughlan</w:t>
      </w:r>
      <w:r w:rsidR="006A44A8">
        <w:rPr>
          <w:rFonts w:ascii="Calibri" w:hAnsi="Calibri"/>
          <w:lang w:val="en-US"/>
        </w:rPr>
        <w:t xml:space="preserve"> </w:t>
      </w:r>
      <w:r w:rsidR="002A58B5">
        <w:rPr>
          <w:rFonts w:ascii="Calibri" w:hAnsi="Calibri"/>
          <w:lang w:val="en-US"/>
        </w:rPr>
        <w:t xml:space="preserve"> </w:t>
      </w:r>
    </w:p>
    <w:p w14:paraId="0D0D9929" w14:textId="6EE63BF1" w:rsidR="0089693E" w:rsidRDefault="00B575F0" w:rsidP="0089693E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53DACD76" w14:textId="36FE15D8" w:rsidR="00D27CE7" w:rsidRDefault="00D27CE7" w:rsidP="00D27CE7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4BC2A1E6" w14:textId="22C9B706" w:rsidR="005B0705" w:rsidRDefault="00BF2F1B" w:rsidP="005B0705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84B24">
        <w:rPr>
          <w:rFonts w:ascii="Arial" w:eastAsia="Calibri" w:hAnsi="Arial" w:cs="Times New Roman (Body CS)"/>
          <w:sz w:val="20"/>
          <w:szCs w:val="20"/>
          <w:bdr w:val="none" w:sz="0" w:space="0" w:color="auto"/>
        </w:rPr>
        <w:t>to</w:t>
      </w:r>
      <w:r w:rsidRPr="006B0CE0">
        <w:rPr>
          <w:rFonts w:ascii="Arial" w:eastAsia="Calibri" w:hAnsi="Arial" w:cs="Times New Roman (Body CS)"/>
          <w:sz w:val="22"/>
          <w:szCs w:val="22"/>
          <w:bdr w:val="none" w:sz="0" w:space="0" w:color="auto"/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  <w:r w:rsidR="005B0705" w:rsidRPr="005B070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CF42EC" w14:textId="614A8F9E" w:rsidR="00473EB6" w:rsidRDefault="00C201F0" w:rsidP="00277801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approve the budget and precept for </w:t>
      </w:r>
      <w:r w:rsidR="007F02C2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April 2024-Mar 2025 </w:t>
      </w:r>
      <w:r w:rsidR="00955BFD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[attached]</w:t>
      </w:r>
    </w:p>
    <w:p w14:paraId="42202A0C" w14:textId="0CBAD251" w:rsidR="00277801" w:rsidRPr="00835B38" w:rsidRDefault="00277801" w:rsidP="00277801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35B38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="007818F3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agree and sign the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precept </w:t>
      </w:r>
      <w:r w:rsidR="001C067D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form 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for the forthcoming year April 2024-Mar 20</w:t>
      </w:r>
      <w:r w:rsidR="000644E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</w:p>
    <w:p w14:paraId="392DA98C" w14:textId="45910DD2" w:rsidR="00C66489" w:rsidRPr="00881125" w:rsidRDefault="00C66489" w:rsidP="00881125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approve the cost and appointment of the </w:t>
      </w:r>
      <w:r w:rsidR="0039349D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internal auditors</w:t>
      </w:r>
      <w:r w:rsidR="005F15B9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6660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5F15B9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Heelis and Lodge for the year end 31 March 202</w:t>
      </w:r>
      <w:r w:rsidR="00776660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5F15B9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a cost of £1</w:t>
      </w:r>
      <w:r w:rsidR="0088112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5F15B9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39349D" w:rsidRPr="0088112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F0C9229" w14:textId="656D06A3" w:rsidR="00B2268F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Councillors’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0F4D82">
        <w:rPr>
          <w:rFonts w:ascii="Calibri" w:hAnsi="Calibri"/>
          <w:lang w:val="en-US"/>
        </w:rPr>
        <w:t xml:space="preserve"> attached]</w:t>
      </w:r>
    </w:p>
    <w:p w14:paraId="63F8833F" w14:textId="1C76693D" w:rsidR="00BC3BA3" w:rsidRDefault="00BC3BA3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receive an update on</w:t>
      </w:r>
    </w:p>
    <w:p w14:paraId="750D8900" w14:textId="5ADD9A8F" w:rsidR="00884FFD" w:rsidRPr="00F97BCC" w:rsidRDefault="00884FFD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033993">
        <w:rPr>
          <w:rFonts w:ascii="Calibri" w:hAnsi="Calibri"/>
          <w:sz w:val="22"/>
          <w:szCs w:val="22"/>
        </w:rPr>
        <w:t xml:space="preserve">SCC Highways </w:t>
      </w:r>
      <w:r w:rsidR="00087D49">
        <w:rPr>
          <w:rFonts w:ascii="Calibri" w:hAnsi="Calibri"/>
          <w:sz w:val="22"/>
          <w:szCs w:val="22"/>
        </w:rPr>
        <w:t>response regarding</w:t>
      </w:r>
      <w:r w:rsidRPr="00033993">
        <w:rPr>
          <w:rFonts w:ascii="Calibri" w:hAnsi="Calibri"/>
          <w:sz w:val="22"/>
          <w:szCs w:val="22"/>
        </w:rPr>
        <w:t xml:space="preserve"> the overgrown grass at the ditch/drain in Old Bury Road</w:t>
      </w:r>
    </w:p>
    <w:p w14:paraId="6D4A0430" w14:textId="267C7017" w:rsidR="00F97BCC" w:rsidRPr="0065741F" w:rsidRDefault="0065741F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65741F">
        <w:rPr>
          <w:rFonts w:ascii="Calibri" w:hAnsi="Calibri"/>
          <w:sz w:val="22"/>
          <w:szCs w:val="22"/>
        </w:rPr>
        <w:t>update on LMPC Emergency Plan Group</w:t>
      </w:r>
    </w:p>
    <w:p w14:paraId="79D444D7" w14:textId="7DAA3F45" w:rsidR="0065741F" w:rsidRPr="00033993" w:rsidRDefault="004A1E68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4A1E68">
        <w:rPr>
          <w:rFonts w:ascii="Calibri" w:hAnsi="Calibri"/>
          <w:sz w:val="22"/>
          <w:szCs w:val="22"/>
        </w:rPr>
        <w:t xml:space="preserve">SCC responses </w:t>
      </w:r>
      <w:r w:rsidR="00087D49">
        <w:rPr>
          <w:rFonts w:ascii="Calibri" w:hAnsi="Calibri"/>
          <w:sz w:val="22"/>
          <w:szCs w:val="22"/>
        </w:rPr>
        <w:t>to</w:t>
      </w:r>
      <w:r w:rsidRPr="004A1E68">
        <w:rPr>
          <w:rFonts w:ascii="Calibri" w:hAnsi="Calibri"/>
          <w:sz w:val="22"/>
          <w:szCs w:val="22"/>
        </w:rPr>
        <w:t xml:space="preserve"> the road sign reports</w:t>
      </w:r>
    </w:p>
    <w:p w14:paraId="36C6CD0B" w14:textId="77777777" w:rsidR="00BD4A25" w:rsidRPr="005133DB" w:rsidRDefault="00BD4A25" w:rsidP="00BD4A25">
      <w:pPr>
        <w:pStyle w:val="ListParagraph"/>
        <w:spacing w:after="80"/>
        <w:ind w:left="748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A6E1995" w14:textId="1ABDEF26" w:rsidR="00690093" w:rsidRDefault="00B961E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receive an update on the moving of the SID devices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72268EB" w14:textId="77777777" w:rsidR="00616A1A" w:rsidRPr="00616A1A" w:rsidRDefault="00616A1A" w:rsidP="00616A1A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BB80129" w14:textId="77777777" w:rsidR="005E3D8E" w:rsidRDefault="00616A1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the </w:t>
      </w:r>
      <w:r w:rsidR="00DA3D4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revising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 Parish Council website</w:t>
      </w:r>
    </w:p>
    <w:p w14:paraId="30F94BD1" w14:textId="77777777" w:rsidR="00601222" w:rsidRPr="00601222" w:rsidRDefault="00601222" w:rsidP="00601222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833A979" w14:textId="306777D7" w:rsidR="00601222" w:rsidRDefault="00601222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="00241506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receive an update on 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purchase of </w:t>
      </w:r>
      <w:r w:rsidR="00536A53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sandbags for Alpheton, Bridge Street </w:t>
      </w:r>
    </w:p>
    <w:p w14:paraId="1D1161BB" w14:textId="77777777" w:rsidR="005E3D8E" w:rsidRPr="005E3D8E" w:rsidRDefault="005E3D8E" w:rsidP="005E3D8E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F861091" w14:textId="60822767" w:rsidR="00092D74" w:rsidRPr="007818F3" w:rsidRDefault="005E3D8E" w:rsidP="007818F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consider </w:t>
      </w:r>
      <w:r w:rsidR="00A75C9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development</w:t>
      </w:r>
      <w:r w:rsidR="000C73F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A75C9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on the 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project to erect village ‘gates’ </w:t>
      </w:r>
      <w:r w:rsidR="00C51D3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using CIL monies and potential grants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409FCEB9" w14:textId="54D52362" w:rsidR="00CD373A" w:rsidRPr="005A3E87" w:rsidRDefault="00BD4A25" w:rsidP="005A3E87">
      <w:pPr>
        <w:pStyle w:val="Default"/>
        <w:spacing w:before="12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="00C66489">
        <w:rPr>
          <w:rFonts w:ascii="Calibri" w:hAnsi="Calibri"/>
          <w:b/>
          <w:bCs/>
          <w:lang w:val="en-US"/>
        </w:rPr>
        <w:t>April 1</w:t>
      </w:r>
      <w:r w:rsidR="00636EB8">
        <w:rPr>
          <w:rFonts w:ascii="Calibri" w:hAnsi="Calibri"/>
          <w:b/>
          <w:bCs/>
          <w:lang w:val="en-US"/>
        </w:rPr>
        <w:t>1</w:t>
      </w:r>
      <w:r w:rsidR="004C66F4">
        <w:rPr>
          <w:rFonts w:ascii="Calibri" w:hAnsi="Calibri"/>
          <w:b/>
          <w:bCs/>
          <w:lang w:val="en-US"/>
        </w:rPr>
        <w:t xml:space="preserve"> 2024</w:t>
      </w:r>
      <w:r>
        <w:rPr>
          <w:rFonts w:ascii="Calibri" w:hAnsi="Calibri"/>
          <w:lang w:val="en-US"/>
        </w:rPr>
        <w:t xml:space="preserve"> </w:t>
      </w:r>
      <w:r w:rsidRPr="000533C6">
        <w:rPr>
          <w:rFonts w:ascii="Calibri" w:hAnsi="Calibri"/>
          <w:b/>
          <w:bCs/>
          <w:lang w:val="en-US"/>
        </w:rPr>
        <w:t>at 7.</w:t>
      </w:r>
      <w:r>
        <w:rPr>
          <w:rFonts w:ascii="Calibri" w:hAnsi="Calibri"/>
          <w:b/>
          <w:bCs/>
          <w:lang w:val="en-US"/>
        </w:rPr>
        <w:t>0</w:t>
      </w:r>
      <w:r w:rsidRPr="000533C6">
        <w:rPr>
          <w:rFonts w:ascii="Calibri" w:hAnsi="Calibri"/>
          <w:b/>
          <w:bCs/>
          <w:lang w:val="en-US"/>
        </w:rPr>
        <w:t>0pm.</w:t>
      </w:r>
    </w:p>
    <w:sectPr w:rsidR="00CD373A" w:rsidRPr="005A3E87" w:rsidSect="00457E9B">
      <w:headerReference w:type="default" r:id="rId7"/>
      <w:footerReference w:type="default" r:id="rId8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AB6C" w14:textId="77777777" w:rsidR="00457E9B" w:rsidRDefault="00457E9B">
      <w:r>
        <w:separator/>
      </w:r>
    </w:p>
  </w:endnote>
  <w:endnote w:type="continuationSeparator" w:id="0">
    <w:p w14:paraId="73FE687C" w14:textId="77777777" w:rsidR="00457E9B" w:rsidRDefault="0045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7C9D" w14:textId="77777777" w:rsidR="00457E9B" w:rsidRDefault="00457E9B">
      <w:r>
        <w:separator/>
      </w:r>
    </w:p>
  </w:footnote>
  <w:footnote w:type="continuationSeparator" w:id="0">
    <w:p w14:paraId="118E40CA" w14:textId="77777777" w:rsidR="00457E9B" w:rsidRDefault="0045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00117"/>
    <w:rsid w:val="0001641D"/>
    <w:rsid w:val="000262FF"/>
    <w:rsid w:val="00032CD9"/>
    <w:rsid w:val="00033993"/>
    <w:rsid w:val="000365A4"/>
    <w:rsid w:val="00037620"/>
    <w:rsid w:val="00050E09"/>
    <w:rsid w:val="000644E5"/>
    <w:rsid w:val="00086033"/>
    <w:rsid w:val="0008645C"/>
    <w:rsid w:val="00087584"/>
    <w:rsid w:val="00087D49"/>
    <w:rsid w:val="00092D74"/>
    <w:rsid w:val="000A3A13"/>
    <w:rsid w:val="000C73FC"/>
    <w:rsid w:val="000E3B10"/>
    <w:rsid w:val="000F30B2"/>
    <w:rsid w:val="000F4D82"/>
    <w:rsid w:val="00117BE8"/>
    <w:rsid w:val="00120F66"/>
    <w:rsid w:val="00145DAF"/>
    <w:rsid w:val="001505F0"/>
    <w:rsid w:val="00160112"/>
    <w:rsid w:val="0017324A"/>
    <w:rsid w:val="001A1EE0"/>
    <w:rsid w:val="001C0515"/>
    <w:rsid w:val="001C067D"/>
    <w:rsid w:val="001C1D86"/>
    <w:rsid w:val="001C3720"/>
    <w:rsid w:val="001C55AC"/>
    <w:rsid w:val="001D16A7"/>
    <w:rsid w:val="001D653B"/>
    <w:rsid w:val="00220E31"/>
    <w:rsid w:val="00236EF2"/>
    <w:rsid w:val="00241506"/>
    <w:rsid w:val="00270326"/>
    <w:rsid w:val="00271065"/>
    <w:rsid w:val="00277801"/>
    <w:rsid w:val="002932B4"/>
    <w:rsid w:val="00297031"/>
    <w:rsid w:val="002A58B5"/>
    <w:rsid w:val="00316DC6"/>
    <w:rsid w:val="00324DAD"/>
    <w:rsid w:val="00325033"/>
    <w:rsid w:val="00326C23"/>
    <w:rsid w:val="00333CA3"/>
    <w:rsid w:val="00361D39"/>
    <w:rsid w:val="00367C79"/>
    <w:rsid w:val="00371896"/>
    <w:rsid w:val="00376CD9"/>
    <w:rsid w:val="00386B02"/>
    <w:rsid w:val="0039349D"/>
    <w:rsid w:val="00396127"/>
    <w:rsid w:val="003C62A3"/>
    <w:rsid w:val="003D2AD4"/>
    <w:rsid w:val="003E055E"/>
    <w:rsid w:val="003E71F8"/>
    <w:rsid w:val="00451A38"/>
    <w:rsid w:val="004522EE"/>
    <w:rsid w:val="00457E9B"/>
    <w:rsid w:val="00473EB6"/>
    <w:rsid w:val="004804E2"/>
    <w:rsid w:val="00495852"/>
    <w:rsid w:val="004A1E68"/>
    <w:rsid w:val="004C66F4"/>
    <w:rsid w:val="004C69F5"/>
    <w:rsid w:val="004D2989"/>
    <w:rsid w:val="004E18B4"/>
    <w:rsid w:val="00512490"/>
    <w:rsid w:val="005133DB"/>
    <w:rsid w:val="00536A53"/>
    <w:rsid w:val="0054042C"/>
    <w:rsid w:val="00550612"/>
    <w:rsid w:val="00555847"/>
    <w:rsid w:val="00557F3E"/>
    <w:rsid w:val="005848B2"/>
    <w:rsid w:val="00587D1C"/>
    <w:rsid w:val="00590C3F"/>
    <w:rsid w:val="005A06CC"/>
    <w:rsid w:val="005A3E87"/>
    <w:rsid w:val="005B0705"/>
    <w:rsid w:val="005B77F7"/>
    <w:rsid w:val="005C69A0"/>
    <w:rsid w:val="005E3D8E"/>
    <w:rsid w:val="005F15B9"/>
    <w:rsid w:val="005F1FF1"/>
    <w:rsid w:val="00601222"/>
    <w:rsid w:val="0061067C"/>
    <w:rsid w:val="0061230A"/>
    <w:rsid w:val="00616A1A"/>
    <w:rsid w:val="006250CB"/>
    <w:rsid w:val="00636EB8"/>
    <w:rsid w:val="0065155F"/>
    <w:rsid w:val="0065741F"/>
    <w:rsid w:val="00673384"/>
    <w:rsid w:val="00690093"/>
    <w:rsid w:val="006A44A8"/>
    <w:rsid w:val="006B0CE0"/>
    <w:rsid w:val="00710486"/>
    <w:rsid w:val="00725236"/>
    <w:rsid w:val="00740D7C"/>
    <w:rsid w:val="00776660"/>
    <w:rsid w:val="00780CDF"/>
    <w:rsid w:val="007818F3"/>
    <w:rsid w:val="00781F79"/>
    <w:rsid w:val="00791EA2"/>
    <w:rsid w:val="007931E9"/>
    <w:rsid w:val="00795155"/>
    <w:rsid w:val="007A7326"/>
    <w:rsid w:val="007C2337"/>
    <w:rsid w:val="007C353B"/>
    <w:rsid w:val="007F02C2"/>
    <w:rsid w:val="007F49D7"/>
    <w:rsid w:val="007F6D5D"/>
    <w:rsid w:val="008031BC"/>
    <w:rsid w:val="008148CD"/>
    <w:rsid w:val="00840BAC"/>
    <w:rsid w:val="008572AC"/>
    <w:rsid w:val="00862960"/>
    <w:rsid w:val="00864663"/>
    <w:rsid w:val="00881125"/>
    <w:rsid w:val="008832DD"/>
    <w:rsid w:val="0088465E"/>
    <w:rsid w:val="00884FFD"/>
    <w:rsid w:val="0089693E"/>
    <w:rsid w:val="008C0D00"/>
    <w:rsid w:val="008E750A"/>
    <w:rsid w:val="008F7E28"/>
    <w:rsid w:val="009064FD"/>
    <w:rsid w:val="00955B5A"/>
    <w:rsid w:val="00955BFD"/>
    <w:rsid w:val="00970234"/>
    <w:rsid w:val="00971CEE"/>
    <w:rsid w:val="009817CD"/>
    <w:rsid w:val="009A77FF"/>
    <w:rsid w:val="009C7DFD"/>
    <w:rsid w:val="009E253A"/>
    <w:rsid w:val="009F0A34"/>
    <w:rsid w:val="009F5B97"/>
    <w:rsid w:val="00A15C0D"/>
    <w:rsid w:val="00A25B00"/>
    <w:rsid w:val="00A5591B"/>
    <w:rsid w:val="00A56EA7"/>
    <w:rsid w:val="00A75C9A"/>
    <w:rsid w:val="00A8421A"/>
    <w:rsid w:val="00A928D7"/>
    <w:rsid w:val="00AD3D8F"/>
    <w:rsid w:val="00B1074D"/>
    <w:rsid w:val="00B2268F"/>
    <w:rsid w:val="00B230BD"/>
    <w:rsid w:val="00B24284"/>
    <w:rsid w:val="00B460AD"/>
    <w:rsid w:val="00B51877"/>
    <w:rsid w:val="00B55728"/>
    <w:rsid w:val="00B575F0"/>
    <w:rsid w:val="00B66F72"/>
    <w:rsid w:val="00B70736"/>
    <w:rsid w:val="00B837F6"/>
    <w:rsid w:val="00B84B24"/>
    <w:rsid w:val="00B84CAF"/>
    <w:rsid w:val="00B961EA"/>
    <w:rsid w:val="00B96B74"/>
    <w:rsid w:val="00BB5FCB"/>
    <w:rsid w:val="00BC3BA3"/>
    <w:rsid w:val="00BD4945"/>
    <w:rsid w:val="00BD4A25"/>
    <w:rsid w:val="00BF2F1B"/>
    <w:rsid w:val="00C133CA"/>
    <w:rsid w:val="00C14CF5"/>
    <w:rsid w:val="00C16896"/>
    <w:rsid w:val="00C201F0"/>
    <w:rsid w:val="00C23652"/>
    <w:rsid w:val="00C401B4"/>
    <w:rsid w:val="00C51494"/>
    <w:rsid w:val="00C51D34"/>
    <w:rsid w:val="00C56C41"/>
    <w:rsid w:val="00C61147"/>
    <w:rsid w:val="00C66489"/>
    <w:rsid w:val="00C93FC6"/>
    <w:rsid w:val="00CB6D7E"/>
    <w:rsid w:val="00CC22CD"/>
    <w:rsid w:val="00CD373A"/>
    <w:rsid w:val="00CD4247"/>
    <w:rsid w:val="00CD4682"/>
    <w:rsid w:val="00D11FA3"/>
    <w:rsid w:val="00D1729D"/>
    <w:rsid w:val="00D27CE7"/>
    <w:rsid w:val="00D3608B"/>
    <w:rsid w:val="00D53668"/>
    <w:rsid w:val="00DA3D4B"/>
    <w:rsid w:val="00DB5A0E"/>
    <w:rsid w:val="00DC03AB"/>
    <w:rsid w:val="00DE6422"/>
    <w:rsid w:val="00DE6895"/>
    <w:rsid w:val="00E224A7"/>
    <w:rsid w:val="00E233DC"/>
    <w:rsid w:val="00E26085"/>
    <w:rsid w:val="00E544C7"/>
    <w:rsid w:val="00E61135"/>
    <w:rsid w:val="00E8126F"/>
    <w:rsid w:val="00E91DE0"/>
    <w:rsid w:val="00EB546A"/>
    <w:rsid w:val="00EE47F4"/>
    <w:rsid w:val="00EE68E1"/>
    <w:rsid w:val="00F11E72"/>
    <w:rsid w:val="00F23DA1"/>
    <w:rsid w:val="00F3334A"/>
    <w:rsid w:val="00F5646F"/>
    <w:rsid w:val="00F7696A"/>
    <w:rsid w:val="00F97BCC"/>
    <w:rsid w:val="00FD691E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34</cp:revision>
  <cp:lastPrinted>2023-10-06T17:27:00Z</cp:lastPrinted>
  <dcterms:created xsi:type="dcterms:W3CDTF">2024-01-09T15:27:00Z</dcterms:created>
  <dcterms:modified xsi:type="dcterms:W3CDTF">2024-01-18T15:21:00Z</dcterms:modified>
</cp:coreProperties>
</file>